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EB" w:rsidRDefault="006939EB" w:rsidP="006939E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Thurlestone Parish Council</w:t>
      </w:r>
    </w:p>
    <w:p w:rsidR="006939EB" w:rsidRDefault="006939EB" w:rsidP="006939E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Parish Council Meeting held on</w:t>
      </w:r>
    </w:p>
    <w:p w:rsidR="006939EB" w:rsidRDefault="006939EB" w:rsidP="006939E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</w:t>
      </w:r>
      <w:r w:rsidR="004D5CD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th </w:t>
      </w:r>
      <w:r w:rsidR="004D5CD5">
        <w:rPr>
          <w:rFonts w:ascii="Arial" w:hAnsi="Arial" w:cs="Arial"/>
          <w:b/>
        </w:rPr>
        <w:t>Octo</w:t>
      </w:r>
      <w:r>
        <w:rPr>
          <w:rFonts w:ascii="Arial" w:hAnsi="Arial" w:cs="Arial"/>
          <w:b/>
        </w:rPr>
        <w:t>ber 2015 at 7.30pm in Thurlestone Parish Hall Thurlestone</w:t>
      </w:r>
    </w:p>
    <w:p w:rsidR="006939EB" w:rsidRDefault="006939EB" w:rsidP="006939EB">
      <w:pPr>
        <w:pStyle w:val="NoSpacing"/>
        <w:rPr>
          <w:rFonts w:ascii="Arial" w:hAnsi="Arial" w:cs="Arial"/>
        </w:rPr>
      </w:pPr>
    </w:p>
    <w:p w:rsidR="006939EB" w:rsidRDefault="006939EB" w:rsidP="006939EB">
      <w:pPr>
        <w:pStyle w:val="NoSpacing"/>
        <w:rPr>
          <w:rFonts w:ascii="Arial" w:hAnsi="Arial" w:cs="Arial"/>
        </w:rPr>
      </w:pPr>
    </w:p>
    <w:p w:rsidR="006939EB" w:rsidRDefault="006939EB" w:rsidP="006939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Cllr Rhymes (Chairman)</w:t>
      </w:r>
    </w:p>
    <w:p w:rsidR="006939EB" w:rsidRDefault="006939EB" w:rsidP="006939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Goddard</w:t>
      </w:r>
    </w:p>
    <w:p w:rsidR="006939EB" w:rsidRDefault="006939EB" w:rsidP="006939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Mitchelmore</w:t>
      </w:r>
    </w:p>
    <w:p w:rsidR="006939EB" w:rsidRDefault="006939EB" w:rsidP="006939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Hurrell</w:t>
      </w:r>
    </w:p>
    <w:p w:rsidR="006939EB" w:rsidRDefault="006939EB" w:rsidP="006939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Munn </w:t>
      </w:r>
    </w:p>
    <w:p w:rsidR="006939EB" w:rsidRDefault="006939EB" w:rsidP="006939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Zaffiro</w:t>
      </w:r>
    </w:p>
    <w:p w:rsidR="006939EB" w:rsidRDefault="006939EB" w:rsidP="006939EB">
      <w:pPr>
        <w:pStyle w:val="NoSpacing"/>
        <w:rPr>
          <w:rFonts w:ascii="Arial" w:hAnsi="Arial" w:cs="Arial"/>
          <w:sz w:val="24"/>
          <w:szCs w:val="24"/>
        </w:rPr>
      </w:pPr>
    </w:p>
    <w:p w:rsidR="006939EB" w:rsidRDefault="006939EB" w:rsidP="006939EB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Phil Millard (Clerk) and County Cllr Rufus Gilbert and Cllrs Pearce (District Councillor), Plus 6 members of the public.   </w:t>
      </w:r>
    </w:p>
    <w:p w:rsidR="006939EB" w:rsidRDefault="006939EB" w:rsidP="006939EB">
      <w:pPr>
        <w:pStyle w:val="NoSpacing"/>
        <w:rPr>
          <w:rFonts w:ascii="Arial" w:hAnsi="Arial" w:cs="Arial"/>
          <w:b/>
        </w:rPr>
      </w:pPr>
    </w:p>
    <w:p w:rsidR="006939EB" w:rsidRDefault="006939EB" w:rsidP="006939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Declaration of Interest:   None </w:t>
      </w:r>
    </w:p>
    <w:p w:rsidR="006939EB" w:rsidRDefault="006939EB" w:rsidP="006939EB">
      <w:pPr>
        <w:pStyle w:val="NoSpacing"/>
        <w:rPr>
          <w:rFonts w:ascii="Arial" w:hAnsi="Arial" w:cs="Arial"/>
        </w:rPr>
      </w:pPr>
    </w:p>
    <w:p w:rsidR="006939EB" w:rsidRDefault="006939EB" w:rsidP="006939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Chairman opened the meeting at 7.30pm and welcomed everyone. It was explained that we would have an </w:t>
      </w:r>
      <w:r>
        <w:rPr>
          <w:rFonts w:ascii="Arial" w:hAnsi="Arial" w:cs="Arial"/>
          <w:b/>
        </w:rPr>
        <w:t>open forum</w:t>
      </w:r>
      <w:r>
        <w:rPr>
          <w:rFonts w:ascii="Arial" w:hAnsi="Arial" w:cs="Arial"/>
        </w:rPr>
        <w:t xml:space="preserve"> at the beginning of meeting for any matters that public wished to raise.  This section is not minuted.</w:t>
      </w:r>
    </w:p>
    <w:p w:rsidR="006939EB" w:rsidRDefault="006939EB" w:rsidP="006939EB">
      <w:pPr>
        <w:pStyle w:val="NoSpacing"/>
        <w:rPr>
          <w:rFonts w:ascii="Arial" w:hAnsi="Arial" w:cs="Arial"/>
        </w:rPr>
      </w:pPr>
    </w:p>
    <w:p w:rsidR="006939EB" w:rsidRDefault="006939EB" w:rsidP="006939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Forum</w:t>
      </w:r>
    </w:p>
    <w:p w:rsidR="006939EB" w:rsidRDefault="006939EB" w:rsidP="006939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39EB" w:rsidRDefault="006939EB" w:rsidP="006939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39EB" w:rsidRDefault="006939EB" w:rsidP="006939EB">
      <w:pPr>
        <w:pStyle w:val="NoSpacing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1.Apologies for absence and to consider whether to approve reasons given.</w:t>
      </w:r>
    </w:p>
    <w:p w:rsidR="006939EB" w:rsidRDefault="006939EB" w:rsidP="006939E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939EB" w:rsidRDefault="006939EB" w:rsidP="006939E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Cllr Marshall - Holiday </w:t>
      </w:r>
    </w:p>
    <w:p w:rsidR="006939EB" w:rsidRDefault="006939EB" w:rsidP="006939EB">
      <w:pPr>
        <w:pStyle w:val="NoSpacing"/>
        <w:jc w:val="both"/>
        <w:rPr>
          <w:rFonts w:ascii="Arial" w:hAnsi="Arial" w:cs="Arial"/>
        </w:rPr>
      </w:pPr>
    </w:p>
    <w:p w:rsidR="006939EB" w:rsidRDefault="006939EB" w:rsidP="006939E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939EB" w:rsidRDefault="006939EB" w:rsidP="006939E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b/>
        </w:rPr>
        <w:t xml:space="preserve">.The minutes </w:t>
      </w:r>
      <w:r>
        <w:rPr>
          <w:rFonts w:ascii="Arial" w:hAnsi="Arial" w:cs="Arial"/>
        </w:rPr>
        <w:t>to confirm and sign the minutes of the Parish Council meeting held on Monday 7</w:t>
      </w:r>
      <w:r w:rsidRPr="006939E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2015. </w:t>
      </w:r>
    </w:p>
    <w:p w:rsidR="006939EB" w:rsidRDefault="006939EB" w:rsidP="006939E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39EB" w:rsidRDefault="006939EB" w:rsidP="006939EB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 – that the minutes of the Parish Council meeting held on Monday </w:t>
      </w:r>
    </w:p>
    <w:p w:rsidR="006939EB" w:rsidRDefault="006939EB" w:rsidP="006939EB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vertAlign w:val="superscript"/>
        </w:rPr>
        <w:t>7th</w:t>
      </w:r>
      <w:r>
        <w:rPr>
          <w:rFonts w:ascii="Arial" w:hAnsi="Arial" w:cs="Arial"/>
          <w:b/>
        </w:rPr>
        <w:t xml:space="preserve"> September 2015 were signed as a correct record. </w:t>
      </w:r>
    </w:p>
    <w:p w:rsidR="006939EB" w:rsidRDefault="006939EB" w:rsidP="006939EB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6939EB" w:rsidRDefault="006939EB" w:rsidP="006939EB">
      <w:pPr>
        <w:pStyle w:val="NoSpacing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939EB" w:rsidRDefault="006939EB" w:rsidP="006939EB">
      <w:pPr>
        <w:pStyle w:val="NoSpacing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3.  Matters Arising:</w:t>
      </w:r>
    </w:p>
    <w:p w:rsidR="006939EB" w:rsidRDefault="006939EB" w:rsidP="006939E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6939EB" w:rsidRDefault="006939EB" w:rsidP="006939EB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Hall – Cllr Zaffiro</w:t>
      </w:r>
    </w:p>
    <w:p w:rsidR="006939EB" w:rsidRDefault="006939EB" w:rsidP="006939EB">
      <w:pPr>
        <w:pStyle w:val="NoSpacing"/>
        <w:jc w:val="both"/>
        <w:rPr>
          <w:rFonts w:ascii="Arial" w:hAnsi="Arial" w:cs="Arial"/>
          <w:b/>
        </w:rPr>
      </w:pPr>
    </w:p>
    <w:p w:rsidR="006939EB" w:rsidRDefault="006939EB" w:rsidP="006939E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Autumn Fair went very well and our raffle raised £120.</w:t>
      </w:r>
    </w:p>
    <w:p w:rsidR="006939EB" w:rsidRDefault="006939EB" w:rsidP="006939EB">
      <w:pPr>
        <w:pStyle w:val="NoSpacing"/>
        <w:jc w:val="both"/>
        <w:rPr>
          <w:rFonts w:ascii="Arial" w:hAnsi="Arial" w:cs="Arial"/>
          <w:b/>
        </w:rPr>
      </w:pPr>
    </w:p>
    <w:p w:rsidR="006939EB" w:rsidRDefault="006939EB" w:rsidP="006939EB">
      <w:pPr>
        <w:pStyle w:val="NoSpacing"/>
        <w:jc w:val="both"/>
        <w:rPr>
          <w:rFonts w:ascii="Arial" w:hAnsi="Arial" w:cs="Arial"/>
          <w:b/>
        </w:rPr>
      </w:pPr>
    </w:p>
    <w:p w:rsidR="006939EB" w:rsidRDefault="006939EB" w:rsidP="006939EB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Highways –</w:t>
      </w:r>
    </w:p>
    <w:p w:rsidR="006939EB" w:rsidRDefault="006939EB" w:rsidP="006939EB">
      <w:pPr>
        <w:pStyle w:val="NoSpacing"/>
        <w:jc w:val="both"/>
        <w:rPr>
          <w:rFonts w:ascii="Arial" w:hAnsi="Arial" w:cs="Arial"/>
          <w:b/>
        </w:rPr>
      </w:pPr>
    </w:p>
    <w:p w:rsidR="004D5CD5" w:rsidRDefault="004D5CD5" w:rsidP="006939E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 Road through Village was blocked off and closed last week without notice (by the garage) – it was apparently to replace some manhole covers for BT. We were not given advance notice of the closure which caused chaos around the school – we did get notice the day after but this is not acceptable and a suitable diversion needs to be in place before the road is closed! </w:t>
      </w:r>
    </w:p>
    <w:p w:rsidR="006939EB" w:rsidRDefault="004D5CD5" w:rsidP="006939E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Their excuse was that it was an emergency which allows them to do it – However replacing man holes is not an emergency and could be done at a more suitable time that does not </w:t>
      </w:r>
      <w:r w:rsidR="005A4034">
        <w:rPr>
          <w:rFonts w:ascii="Arial" w:hAnsi="Arial" w:cs="Arial"/>
        </w:rPr>
        <w:t>affect</w:t>
      </w:r>
      <w:r>
        <w:rPr>
          <w:rFonts w:ascii="Arial" w:hAnsi="Arial" w:cs="Arial"/>
        </w:rPr>
        <w:t xml:space="preserve"> the school.</w:t>
      </w:r>
    </w:p>
    <w:p w:rsidR="004D5CD5" w:rsidRDefault="004D5CD5" w:rsidP="006939E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could of course complain – but as it is BT there is no point as they do not reply to anything we send them – including their complaints department! </w:t>
      </w:r>
    </w:p>
    <w:p w:rsidR="004D5CD5" w:rsidRDefault="004D5CD5" w:rsidP="006939EB">
      <w:pPr>
        <w:pStyle w:val="NoSpacing"/>
        <w:jc w:val="both"/>
        <w:rPr>
          <w:rFonts w:ascii="Arial" w:hAnsi="Arial" w:cs="Arial"/>
        </w:rPr>
      </w:pPr>
    </w:p>
    <w:p w:rsidR="006939EB" w:rsidRDefault="006939EB" w:rsidP="006939EB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Footpaths &amp; Heritage Coast</w:t>
      </w:r>
    </w:p>
    <w:p w:rsidR="006939EB" w:rsidRDefault="006939EB" w:rsidP="006939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39EB" w:rsidRDefault="004D5CD5" w:rsidP="006939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Pile of shale is still there by footpath near to Leasfoot Beach – can we chase up golf club as this has been there for months.</w:t>
      </w:r>
    </w:p>
    <w:p w:rsidR="004D5CD5" w:rsidRDefault="004D5CD5" w:rsidP="006939EB">
      <w:pPr>
        <w:pStyle w:val="NoSpacing"/>
        <w:rPr>
          <w:rFonts w:ascii="Arial" w:hAnsi="Arial" w:cs="Arial"/>
        </w:rPr>
      </w:pPr>
    </w:p>
    <w:p w:rsidR="004D5CD5" w:rsidRPr="006D68F6" w:rsidRDefault="004D5CD5" w:rsidP="006939EB">
      <w:pPr>
        <w:pStyle w:val="NoSpacing"/>
        <w:rPr>
          <w:rFonts w:ascii="Arial" w:hAnsi="Arial" w:cs="Arial"/>
          <w:b/>
        </w:rPr>
      </w:pPr>
      <w:r w:rsidRPr="006D68F6">
        <w:rPr>
          <w:rFonts w:ascii="Arial" w:hAnsi="Arial" w:cs="Arial"/>
          <w:b/>
        </w:rPr>
        <w:t xml:space="preserve">Resolved Clerk to Email them again.  </w:t>
      </w:r>
    </w:p>
    <w:p w:rsidR="006939EB" w:rsidRDefault="006939EB" w:rsidP="006939EB">
      <w:pPr>
        <w:pStyle w:val="NoSpacing"/>
        <w:rPr>
          <w:rFonts w:ascii="Arial" w:hAnsi="Arial" w:cs="Arial"/>
        </w:rPr>
      </w:pPr>
    </w:p>
    <w:p w:rsidR="006939EB" w:rsidRDefault="006939EB" w:rsidP="006939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d.Trees – Cllr Mitchelmore</w:t>
      </w:r>
    </w:p>
    <w:p w:rsidR="004F4CBB" w:rsidRDefault="004F4CBB" w:rsidP="006939EB">
      <w:pPr>
        <w:pStyle w:val="NoSpacing"/>
        <w:rPr>
          <w:rFonts w:ascii="Arial" w:hAnsi="Arial" w:cs="Arial"/>
          <w:b/>
        </w:rPr>
      </w:pPr>
    </w:p>
    <w:p w:rsidR="004F4CBB" w:rsidRDefault="004F4CBB" w:rsidP="006939EB">
      <w:pPr>
        <w:pStyle w:val="NoSpacing"/>
        <w:rPr>
          <w:rFonts w:ascii="Arial" w:hAnsi="Arial" w:cs="Arial"/>
        </w:rPr>
      </w:pPr>
      <w:r w:rsidRPr="004F4CBB">
        <w:rPr>
          <w:rFonts w:ascii="Arial" w:hAnsi="Arial" w:cs="Arial"/>
        </w:rPr>
        <w:t>Merchant Gardens 2 trees removed and will replant.</w:t>
      </w:r>
    </w:p>
    <w:p w:rsidR="004F4CBB" w:rsidRPr="004F4CBB" w:rsidRDefault="004F4CBB" w:rsidP="006939EB">
      <w:pPr>
        <w:pStyle w:val="NoSpacing"/>
        <w:rPr>
          <w:rFonts w:ascii="Arial" w:hAnsi="Arial" w:cs="Arial"/>
        </w:rPr>
      </w:pPr>
    </w:p>
    <w:p w:rsidR="004F4CBB" w:rsidRDefault="004F4CBB" w:rsidP="006939EB">
      <w:pPr>
        <w:pStyle w:val="NoSpacing"/>
        <w:rPr>
          <w:rFonts w:ascii="Arial" w:hAnsi="Arial" w:cs="Arial"/>
        </w:rPr>
      </w:pPr>
      <w:r w:rsidRPr="004F4CBB">
        <w:rPr>
          <w:rFonts w:ascii="Arial" w:hAnsi="Arial" w:cs="Arial"/>
        </w:rPr>
        <w:t>Have received 2 applications for trees around properties at the Thatches – these are to be cropped however unable to get access</w:t>
      </w:r>
      <w:r>
        <w:rPr>
          <w:rFonts w:ascii="Arial" w:hAnsi="Arial" w:cs="Arial"/>
        </w:rPr>
        <w:t>(</w:t>
      </w:r>
      <w:r w:rsidRPr="004F4CBB">
        <w:rPr>
          <w:rFonts w:ascii="Arial" w:hAnsi="Arial" w:cs="Arial"/>
        </w:rPr>
        <w:t xml:space="preserve"> gates</w:t>
      </w:r>
      <w:r>
        <w:rPr>
          <w:rFonts w:ascii="Arial" w:hAnsi="Arial" w:cs="Arial"/>
        </w:rPr>
        <w:t>) -</w:t>
      </w:r>
      <w:r w:rsidRPr="004F4CBB">
        <w:rPr>
          <w:rFonts w:ascii="Arial" w:hAnsi="Arial" w:cs="Arial"/>
        </w:rPr>
        <w:t xml:space="preserve"> so difficult to see. However it would appear that some trees may have been removed – so have requested a joint visit with someone senior from SHDC tree department</w:t>
      </w:r>
      <w:r>
        <w:rPr>
          <w:rFonts w:ascii="Arial" w:hAnsi="Arial" w:cs="Arial"/>
        </w:rPr>
        <w:t xml:space="preserve">. </w:t>
      </w:r>
    </w:p>
    <w:p w:rsidR="004F4CBB" w:rsidRDefault="004F4CBB" w:rsidP="006939EB">
      <w:pPr>
        <w:pStyle w:val="NoSpacing"/>
        <w:rPr>
          <w:rFonts w:ascii="Arial" w:hAnsi="Arial" w:cs="Arial"/>
        </w:rPr>
      </w:pPr>
    </w:p>
    <w:p w:rsidR="006939EB" w:rsidRPr="006D68F6" w:rsidRDefault="004F4CBB" w:rsidP="006939EB">
      <w:pPr>
        <w:pStyle w:val="NoSpacing"/>
        <w:rPr>
          <w:rFonts w:ascii="Arial" w:hAnsi="Arial" w:cs="Arial"/>
          <w:b/>
        </w:rPr>
      </w:pPr>
      <w:r w:rsidRPr="006D68F6">
        <w:rPr>
          <w:rFonts w:ascii="Arial" w:hAnsi="Arial" w:cs="Arial"/>
          <w:b/>
        </w:rPr>
        <w:t xml:space="preserve">Dist Cllr Pearce will try and help in this matter and liase with SHDC. </w:t>
      </w:r>
    </w:p>
    <w:p w:rsidR="006939EB" w:rsidRPr="006D68F6" w:rsidRDefault="004F4CBB" w:rsidP="006939EB">
      <w:pPr>
        <w:pStyle w:val="NoSpacing"/>
        <w:ind w:left="284"/>
        <w:rPr>
          <w:rFonts w:ascii="Arial" w:hAnsi="Arial" w:cs="Arial"/>
          <w:b/>
        </w:rPr>
      </w:pPr>
      <w:r w:rsidRPr="006D68F6">
        <w:rPr>
          <w:rFonts w:ascii="Arial" w:hAnsi="Arial" w:cs="Arial"/>
          <w:b/>
        </w:rPr>
        <w:t xml:space="preserve"> </w:t>
      </w:r>
    </w:p>
    <w:p w:rsidR="004D5CD5" w:rsidRPr="006D68F6" w:rsidRDefault="004D5CD5" w:rsidP="006939EB">
      <w:pPr>
        <w:pStyle w:val="NoSpacing"/>
        <w:ind w:left="284"/>
        <w:rPr>
          <w:rFonts w:ascii="Arial" w:hAnsi="Arial" w:cs="Arial"/>
          <w:b/>
        </w:rPr>
      </w:pPr>
    </w:p>
    <w:p w:rsidR="006939EB" w:rsidRDefault="006939EB" w:rsidP="006939EB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Neighbourhood Plan/Mobile Phone mast/Website – Cllrs Goddard &amp;Marshall</w:t>
      </w:r>
    </w:p>
    <w:p w:rsidR="006939EB" w:rsidRDefault="006939EB" w:rsidP="006939EB">
      <w:pPr>
        <w:pStyle w:val="NoSpacing"/>
        <w:rPr>
          <w:rFonts w:ascii="Arial" w:hAnsi="Arial" w:cs="Arial"/>
          <w:b/>
        </w:rPr>
      </w:pPr>
    </w:p>
    <w:p w:rsidR="004F4CBB" w:rsidRPr="00766E5C" w:rsidRDefault="004F4CBB" w:rsidP="006939EB">
      <w:pPr>
        <w:pStyle w:val="NoSpacing"/>
        <w:rPr>
          <w:rFonts w:ascii="Arial" w:hAnsi="Arial" w:cs="Arial"/>
        </w:rPr>
      </w:pPr>
      <w:r w:rsidRPr="00766E5C">
        <w:rPr>
          <w:rFonts w:ascii="Arial" w:hAnsi="Arial" w:cs="Arial"/>
        </w:rPr>
        <w:t>The CEM – (Community Engagement Meeting) took place on 29</w:t>
      </w:r>
      <w:r w:rsidRPr="00766E5C">
        <w:rPr>
          <w:rFonts w:ascii="Arial" w:hAnsi="Arial" w:cs="Arial"/>
          <w:vertAlign w:val="superscript"/>
        </w:rPr>
        <w:t>th</w:t>
      </w:r>
      <w:r w:rsidRPr="00766E5C">
        <w:rPr>
          <w:rFonts w:ascii="Arial" w:hAnsi="Arial" w:cs="Arial"/>
        </w:rPr>
        <w:t xml:space="preserve"> September and was very well received with an excellent attendance. The results will be collated and will then decide best way forward. </w:t>
      </w:r>
    </w:p>
    <w:p w:rsidR="004F4CBB" w:rsidRPr="00766E5C" w:rsidRDefault="004F4CBB" w:rsidP="006939EB">
      <w:pPr>
        <w:pStyle w:val="NoSpacing"/>
        <w:rPr>
          <w:rFonts w:ascii="Arial" w:hAnsi="Arial" w:cs="Arial"/>
        </w:rPr>
      </w:pPr>
    </w:p>
    <w:p w:rsidR="004F4CBB" w:rsidRPr="00766E5C" w:rsidRDefault="004F4CBB" w:rsidP="006939EB">
      <w:pPr>
        <w:pStyle w:val="NoSpacing"/>
        <w:rPr>
          <w:rFonts w:ascii="Arial" w:hAnsi="Arial" w:cs="Arial"/>
        </w:rPr>
      </w:pPr>
      <w:r w:rsidRPr="00766E5C">
        <w:rPr>
          <w:rFonts w:ascii="Arial" w:hAnsi="Arial" w:cs="Arial"/>
        </w:rPr>
        <w:t>Website – is progressing very well and whilst not yet complete</w:t>
      </w:r>
      <w:r w:rsidR="00766E5C" w:rsidRPr="00766E5C">
        <w:rPr>
          <w:rFonts w:ascii="Arial" w:hAnsi="Arial" w:cs="Arial"/>
        </w:rPr>
        <w:t xml:space="preserve"> (still under construction)</w:t>
      </w:r>
      <w:r w:rsidRPr="00766E5C">
        <w:rPr>
          <w:rFonts w:ascii="Arial" w:hAnsi="Arial" w:cs="Arial"/>
        </w:rPr>
        <w:t xml:space="preserve"> we can view it and give feedback to Paul Martin</w:t>
      </w:r>
      <w:r w:rsidR="00766E5C" w:rsidRPr="00766E5C">
        <w:rPr>
          <w:rFonts w:ascii="Arial" w:hAnsi="Arial" w:cs="Arial"/>
        </w:rPr>
        <w:t xml:space="preserve">. Parish Council section is almost complete and </w:t>
      </w:r>
      <w:r w:rsidR="005A4034" w:rsidRPr="00766E5C">
        <w:rPr>
          <w:rFonts w:ascii="Arial" w:hAnsi="Arial" w:cs="Arial"/>
        </w:rPr>
        <w:t>Photo’s</w:t>
      </w:r>
      <w:r w:rsidR="00766E5C" w:rsidRPr="00766E5C">
        <w:rPr>
          <w:rFonts w:ascii="Arial" w:hAnsi="Arial" w:cs="Arial"/>
        </w:rPr>
        <w:t xml:space="preserve"> now taken – if there is anything else we think could or should go on please let Clerk know.</w:t>
      </w:r>
    </w:p>
    <w:p w:rsidR="004F4CBB" w:rsidRDefault="004F4CBB" w:rsidP="006939EB">
      <w:pPr>
        <w:pStyle w:val="NoSpacing"/>
        <w:rPr>
          <w:rFonts w:ascii="Arial" w:hAnsi="Arial" w:cs="Arial"/>
          <w:b/>
        </w:rPr>
      </w:pPr>
    </w:p>
    <w:p w:rsidR="006939EB" w:rsidRDefault="006939EB" w:rsidP="006939EB">
      <w:pPr>
        <w:pStyle w:val="NoSpacing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 Parish Clerk Report</w:t>
      </w:r>
    </w:p>
    <w:p w:rsidR="006939EB" w:rsidRDefault="006939EB" w:rsidP="006939EB">
      <w:pPr>
        <w:pStyle w:val="NoSpacing"/>
        <w:ind w:left="284"/>
        <w:rPr>
          <w:rFonts w:ascii="Arial" w:hAnsi="Arial" w:cs="Arial"/>
          <w:b/>
        </w:rPr>
      </w:pPr>
    </w:p>
    <w:p w:rsidR="006939EB" w:rsidRPr="00C91BD5" w:rsidRDefault="00766E5C" w:rsidP="006D68F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C91BD5">
        <w:rPr>
          <w:rFonts w:ascii="Arial" w:hAnsi="Arial" w:cs="Arial"/>
        </w:rPr>
        <w:t>Website – have done a lot of work with Paul Martin and the results can now be viewed on the website – let me know if anything else should be added.</w:t>
      </w:r>
    </w:p>
    <w:p w:rsidR="00766E5C" w:rsidRPr="00C91BD5" w:rsidRDefault="00766E5C" w:rsidP="006939EB">
      <w:pPr>
        <w:pStyle w:val="NoSpacing"/>
        <w:ind w:left="284"/>
        <w:rPr>
          <w:rFonts w:ascii="Arial" w:hAnsi="Arial" w:cs="Arial"/>
        </w:rPr>
      </w:pPr>
    </w:p>
    <w:p w:rsidR="00766E5C" w:rsidRPr="006D68F6" w:rsidRDefault="00766E5C" w:rsidP="006939EB">
      <w:pPr>
        <w:pStyle w:val="NoSpacing"/>
        <w:numPr>
          <w:ilvl w:val="0"/>
          <w:numId w:val="11"/>
        </w:numPr>
        <w:ind w:left="284"/>
        <w:rPr>
          <w:rFonts w:ascii="Arial" w:hAnsi="Arial" w:cs="Arial"/>
        </w:rPr>
      </w:pPr>
      <w:r w:rsidRPr="006D68F6">
        <w:rPr>
          <w:rFonts w:ascii="Arial" w:hAnsi="Arial" w:cs="Arial"/>
        </w:rPr>
        <w:t>HM Revenue and Customs have replied to our letter and have confirmed that our debt with them is now repaid. There is a credit of £59.14 on the PAYE record and asked if we want to keep as a credit or if we want it repaid to ourselves.</w:t>
      </w:r>
      <w:r w:rsidR="006D68F6" w:rsidRPr="006D68F6">
        <w:rPr>
          <w:rFonts w:ascii="Arial" w:hAnsi="Arial" w:cs="Arial"/>
        </w:rPr>
        <w:t xml:space="preserve"> </w:t>
      </w:r>
      <w:r w:rsidRPr="006D68F6">
        <w:rPr>
          <w:rFonts w:ascii="Arial" w:hAnsi="Arial" w:cs="Arial"/>
        </w:rPr>
        <w:t>As we now have a new PAYE provider – who confirms monthly transfers – It would be better to have the credit repaid to us.</w:t>
      </w:r>
    </w:p>
    <w:p w:rsidR="00766E5C" w:rsidRPr="00C91BD5" w:rsidRDefault="00766E5C" w:rsidP="006D68F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C91BD5">
        <w:rPr>
          <w:rFonts w:ascii="Arial" w:hAnsi="Arial" w:cs="Arial"/>
        </w:rPr>
        <w:t>Thank you letter from Parish Hall re our help with the raffle.</w:t>
      </w:r>
    </w:p>
    <w:p w:rsidR="00766E5C" w:rsidRPr="00C91BD5" w:rsidRDefault="00766E5C" w:rsidP="006939EB">
      <w:pPr>
        <w:pStyle w:val="NoSpacing"/>
        <w:ind w:left="284"/>
        <w:rPr>
          <w:rFonts w:ascii="Arial" w:hAnsi="Arial" w:cs="Arial"/>
        </w:rPr>
      </w:pPr>
    </w:p>
    <w:p w:rsidR="006939EB" w:rsidRPr="00C91BD5" w:rsidRDefault="00766E5C" w:rsidP="006D68F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C91BD5">
        <w:rPr>
          <w:rFonts w:ascii="Arial" w:hAnsi="Arial" w:cs="Arial"/>
        </w:rPr>
        <w:t>Whilst helping with the Website it has become apparent that the software clerk is using is very old and should be replaced. Currently have word and office 2007</w:t>
      </w:r>
      <w:r w:rsidR="00692C9A" w:rsidRPr="00C91BD5">
        <w:rPr>
          <w:rFonts w:ascii="Arial" w:hAnsi="Arial" w:cs="Arial"/>
        </w:rPr>
        <w:t>.</w:t>
      </w:r>
      <w:r w:rsidR="00C91BD5">
        <w:rPr>
          <w:rFonts w:ascii="Arial" w:hAnsi="Arial" w:cs="Arial"/>
        </w:rPr>
        <w:t xml:space="preserve"> Spreadsheets are a particular problem.</w:t>
      </w:r>
    </w:p>
    <w:p w:rsidR="00C91BD5" w:rsidRDefault="00C91BD5" w:rsidP="006D68F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Suggest we purchase latest which I believe is Office 2013 – Cost around £160.</w:t>
      </w:r>
    </w:p>
    <w:p w:rsidR="00C91BD5" w:rsidRDefault="00C91BD5" w:rsidP="006939EB">
      <w:pPr>
        <w:pStyle w:val="NoSpacing"/>
        <w:ind w:left="284"/>
        <w:rPr>
          <w:rFonts w:ascii="Arial" w:hAnsi="Arial" w:cs="Arial"/>
        </w:rPr>
      </w:pPr>
    </w:p>
    <w:p w:rsidR="006939EB" w:rsidRPr="00C91BD5" w:rsidRDefault="00C91BD5" w:rsidP="006939EB">
      <w:pPr>
        <w:pStyle w:val="NoSpacing"/>
        <w:ind w:left="284"/>
        <w:rPr>
          <w:rFonts w:ascii="Arial" w:hAnsi="Arial" w:cs="Arial"/>
          <w:b/>
        </w:rPr>
      </w:pPr>
      <w:r w:rsidRPr="00C91BD5">
        <w:rPr>
          <w:rFonts w:ascii="Arial" w:hAnsi="Arial" w:cs="Arial"/>
          <w:b/>
        </w:rPr>
        <w:t xml:space="preserve">After discussion it was </w:t>
      </w:r>
      <w:r>
        <w:rPr>
          <w:rFonts w:ascii="Arial" w:hAnsi="Arial" w:cs="Arial"/>
          <w:b/>
        </w:rPr>
        <w:t>R</w:t>
      </w:r>
      <w:r w:rsidRPr="00C91BD5">
        <w:rPr>
          <w:rFonts w:ascii="Arial" w:hAnsi="Arial" w:cs="Arial"/>
          <w:b/>
        </w:rPr>
        <w:t xml:space="preserve">esolved that Clerk should purchase latest software </w:t>
      </w:r>
      <w:r w:rsidR="00446337">
        <w:rPr>
          <w:rFonts w:ascii="Arial" w:hAnsi="Arial" w:cs="Arial"/>
          <w:b/>
        </w:rPr>
        <w:t>ASAP</w:t>
      </w:r>
      <w:r w:rsidRPr="00C91BD5">
        <w:rPr>
          <w:rFonts w:ascii="Arial" w:hAnsi="Arial" w:cs="Arial"/>
          <w:b/>
        </w:rPr>
        <w:t xml:space="preserve">. </w:t>
      </w:r>
    </w:p>
    <w:p w:rsidR="006939EB" w:rsidRDefault="006939EB" w:rsidP="006939EB">
      <w:pPr>
        <w:pStyle w:val="NoSpacing"/>
        <w:tabs>
          <w:tab w:val="left" w:pos="598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Dist and County Councillor Report </w:t>
      </w:r>
    </w:p>
    <w:p w:rsidR="006939EB" w:rsidRDefault="006939EB" w:rsidP="006939EB">
      <w:pPr>
        <w:pStyle w:val="NoSpacing"/>
        <w:tabs>
          <w:tab w:val="left" w:pos="598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Dist Cllr Pearce gave a short report which included </w:t>
      </w:r>
    </w:p>
    <w:p w:rsidR="006939EB" w:rsidRDefault="006939EB" w:rsidP="006939EB">
      <w:pPr>
        <w:pStyle w:val="NoSpacing"/>
        <w:tabs>
          <w:tab w:val="left" w:pos="5985"/>
        </w:tabs>
        <w:ind w:left="284"/>
        <w:rPr>
          <w:rFonts w:ascii="Arial" w:hAnsi="Arial" w:cs="Arial"/>
          <w:b/>
        </w:rPr>
      </w:pPr>
    </w:p>
    <w:p w:rsidR="00C91BD5" w:rsidRPr="00FD52AB" w:rsidRDefault="00C91BD5" w:rsidP="006939EB">
      <w:pPr>
        <w:pStyle w:val="NoSpacing"/>
        <w:tabs>
          <w:tab w:val="left" w:pos="5985"/>
        </w:tabs>
        <w:ind w:left="284"/>
        <w:rPr>
          <w:rFonts w:ascii="Arial" w:hAnsi="Arial" w:cs="Arial"/>
        </w:rPr>
      </w:pPr>
      <w:r w:rsidRPr="00FD52AB">
        <w:rPr>
          <w:rFonts w:ascii="Arial" w:hAnsi="Arial" w:cs="Arial"/>
        </w:rPr>
        <w:t xml:space="preserve">District council is awaiting instructions regarding refugees/migrants </w:t>
      </w:r>
      <w:r w:rsidR="00FD52AB" w:rsidRPr="00FD52AB">
        <w:rPr>
          <w:rFonts w:ascii="Arial" w:hAnsi="Arial" w:cs="Arial"/>
        </w:rPr>
        <w:t>–</w:t>
      </w:r>
      <w:r w:rsidRPr="00FD52AB">
        <w:rPr>
          <w:rFonts w:ascii="Arial" w:hAnsi="Arial" w:cs="Arial"/>
        </w:rPr>
        <w:t xml:space="preserve"> </w:t>
      </w:r>
      <w:r w:rsidR="00FD52AB" w:rsidRPr="00FD52AB">
        <w:rPr>
          <w:rFonts w:ascii="Arial" w:hAnsi="Arial" w:cs="Arial"/>
        </w:rPr>
        <w:t xml:space="preserve">we can ring the Red Cross – Phone 0800 1078727 if interested in Hosting. </w:t>
      </w:r>
      <w:r w:rsidRPr="00FD52AB">
        <w:rPr>
          <w:rFonts w:ascii="Arial" w:hAnsi="Arial" w:cs="Arial"/>
        </w:rPr>
        <w:t xml:space="preserve"> </w:t>
      </w:r>
    </w:p>
    <w:p w:rsidR="006939EB" w:rsidRDefault="006939EB" w:rsidP="006939EB">
      <w:pPr>
        <w:pStyle w:val="NoSpacing"/>
        <w:tabs>
          <w:tab w:val="left" w:pos="5985"/>
        </w:tabs>
        <w:ind w:left="284"/>
        <w:rPr>
          <w:rFonts w:ascii="Arial" w:hAnsi="Arial" w:cs="Arial"/>
          <w:b/>
        </w:rPr>
      </w:pPr>
    </w:p>
    <w:p w:rsidR="006939EB" w:rsidRDefault="006939EB" w:rsidP="006939EB">
      <w:pPr>
        <w:pStyle w:val="NoSpacing"/>
        <w:tabs>
          <w:tab w:val="left" w:pos="598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 Cllr Gilbert – Report covered</w:t>
      </w:r>
    </w:p>
    <w:p w:rsidR="006939EB" w:rsidRDefault="006939EB" w:rsidP="006939EB">
      <w:pPr>
        <w:pStyle w:val="NoSpacing"/>
        <w:tabs>
          <w:tab w:val="left" w:pos="5985"/>
        </w:tabs>
        <w:ind w:left="284"/>
        <w:rPr>
          <w:rFonts w:ascii="Arial" w:hAnsi="Arial" w:cs="Arial"/>
          <w:b/>
        </w:rPr>
      </w:pPr>
    </w:p>
    <w:p w:rsidR="00FD52AB" w:rsidRPr="004D14E4" w:rsidRDefault="00FD52AB" w:rsidP="00FD52AB">
      <w:pPr>
        <w:pStyle w:val="NoSpacing"/>
        <w:numPr>
          <w:ilvl w:val="0"/>
          <w:numId w:val="9"/>
        </w:numPr>
        <w:tabs>
          <w:tab w:val="left" w:pos="5985"/>
        </w:tabs>
        <w:rPr>
          <w:rFonts w:ascii="Arial" w:hAnsi="Arial" w:cs="Arial"/>
        </w:rPr>
      </w:pPr>
      <w:r w:rsidRPr="004D14E4">
        <w:rPr>
          <w:rFonts w:ascii="Arial" w:hAnsi="Arial" w:cs="Arial"/>
        </w:rPr>
        <w:t>The drive around the Parish with Adam Keay and two of our councillors went well and some potholes were being filled in whilst they drove around!</w:t>
      </w:r>
    </w:p>
    <w:p w:rsidR="00FD52AB" w:rsidRPr="004D14E4" w:rsidRDefault="00FD52AB" w:rsidP="00FD52AB">
      <w:pPr>
        <w:pStyle w:val="NoSpacing"/>
        <w:numPr>
          <w:ilvl w:val="0"/>
          <w:numId w:val="9"/>
        </w:numPr>
        <w:tabs>
          <w:tab w:val="left" w:pos="5985"/>
        </w:tabs>
        <w:rPr>
          <w:rFonts w:ascii="Arial" w:hAnsi="Arial" w:cs="Arial"/>
        </w:rPr>
      </w:pPr>
      <w:r w:rsidRPr="004D14E4">
        <w:rPr>
          <w:rFonts w:ascii="Arial" w:hAnsi="Arial" w:cs="Arial"/>
        </w:rPr>
        <w:t xml:space="preserve">Most of the problem areas have been identified and should be dealt with </w:t>
      </w:r>
      <w:r w:rsidR="00446337">
        <w:rPr>
          <w:rFonts w:ascii="Arial" w:hAnsi="Arial" w:cs="Arial"/>
        </w:rPr>
        <w:t>ASAP</w:t>
      </w:r>
      <w:r w:rsidRPr="004D14E4">
        <w:rPr>
          <w:rFonts w:ascii="Arial" w:hAnsi="Arial" w:cs="Arial"/>
        </w:rPr>
        <w:t>.</w:t>
      </w:r>
    </w:p>
    <w:p w:rsidR="00FD52AB" w:rsidRPr="004D14E4" w:rsidRDefault="00FD52AB" w:rsidP="00FD52AB">
      <w:pPr>
        <w:pStyle w:val="NoSpacing"/>
        <w:numPr>
          <w:ilvl w:val="0"/>
          <w:numId w:val="9"/>
        </w:numPr>
        <w:tabs>
          <w:tab w:val="left" w:pos="5985"/>
        </w:tabs>
        <w:rPr>
          <w:rFonts w:ascii="Arial" w:hAnsi="Arial" w:cs="Arial"/>
        </w:rPr>
      </w:pPr>
      <w:r w:rsidRPr="004D14E4">
        <w:rPr>
          <w:rFonts w:ascii="Arial" w:hAnsi="Arial" w:cs="Arial"/>
        </w:rPr>
        <w:t>There was some confusion over depth of pot hole that should be reported and this has now been confirmed as 40ml not 4 inches.</w:t>
      </w:r>
    </w:p>
    <w:p w:rsidR="00FD52AB" w:rsidRPr="004D14E4" w:rsidRDefault="00FD52AB" w:rsidP="006939EB">
      <w:pPr>
        <w:pStyle w:val="NoSpacing"/>
        <w:tabs>
          <w:tab w:val="left" w:pos="5985"/>
        </w:tabs>
        <w:ind w:left="284"/>
        <w:rPr>
          <w:rFonts w:ascii="Arial" w:hAnsi="Arial" w:cs="Arial"/>
        </w:rPr>
      </w:pPr>
    </w:p>
    <w:p w:rsidR="00FD52AB" w:rsidRPr="004D14E4" w:rsidRDefault="00FD52AB" w:rsidP="00FD52AB">
      <w:pPr>
        <w:pStyle w:val="NoSpacing"/>
        <w:numPr>
          <w:ilvl w:val="0"/>
          <w:numId w:val="9"/>
        </w:numPr>
        <w:tabs>
          <w:tab w:val="left" w:pos="5985"/>
        </w:tabs>
        <w:rPr>
          <w:rFonts w:ascii="Arial" w:hAnsi="Arial" w:cs="Arial"/>
        </w:rPr>
      </w:pPr>
      <w:r w:rsidRPr="004D14E4">
        <w:rPr>
          <w:rFonts w:ascii="Arial" w:hAnsi="Arial" w:cs="Arial"/>
        </w:rPr>
        <w:t>Libraries are going well.</w:t>
      </w:r>
    </w:p>
    <w:p w:rsidR="00FD52AB" w:rsidRPr="004D14E4" w:rsidRDefault="00FD52AB" w:rsidP="006939EB">
      <w:pPr>
        <w:pStyle w:val="NoSpacing"/>
        <w:tabs>
          <w:tab w:val="left" w:pos="5985"/>
        </w:tabs>
        <w:ind w:left="284"/>
        <w:rPr>
          <w:rFonts w:ascii="Arial" w:hAnsi="Arial" w:cs="Arial"/>
        </w:rPr>
      </w:pPr>
    </w:p>
    <w:p w:rsidR="00FD52AB" w:rsidRPr="004D14E4" w:rsidRDefault="00FD52AB" w:rsidP="00FD52AB">
      <w:pPr>
        <w:pStyle w:val="NoSpacing"/>
        <w:numPr>
          <w:ilvl w:val="0"/>
          <w:numId w:val="9"/>
        </w:numPr>
        <w:tabs>
          <w:tab w:val="left" w:pos="5985"/>
        </w:tabs>
        <w:rPr>
          <w:rFonts w:ascii="Arial" w:hAnsi="Arial" w:cs="Arial"/>
        </w:rPr>
      </w:pPr>
      <w:r w:rsidRPr="004D14E4">
        <w:rPr>
          <w:rFonts w:ascii="Arial" w:hAnsi="Arial" w:cs="Arial"/>
        </w:rPr>
        <w:t>Has given funds to the Website and also towards a projector for the Parish Hall.</w:t>
      </w:r>
    </w:p>
    <w:p w:rsidR="00FD52AB" w:rsidRPr="004D14E4" w:rsidRDefault="00FD52AB" w:rsidP="006939EB">
      <w:pPr>
        <w:pStyle w:val="NoSpacing"/>
        <w:tabs>
          <w:tab w:val="left" w:pos="5985"/>
        </w:tabs>
        <w:ind w:left="284"/>
        <w:rPr>
          <w:rFonts w:ascii="Arial" w:hAnsi="Arial" w:cs="Arial"/>
        </w:rPr>
      </w:pPr>
    </w:p>
    <w:p w:rsidR="00FD52AB" w:rsidRPr="004D14E4" w:rsidRDefault="00FD52AB" w:rsidP="00FD52AB">
      <w:pPr>
        <w:pStyle w:val="NoSpacing"/>
        <w:numPr>
          <w:ilvl w:val="0"/>
          <w:numId w:val="9"/>
        </w:numPr>
        <w:tabs>
          <w:tab w:val="left" w:pos="5985"/>
        </w:tabs>
        <w:rPr>
          <w:rFonts w:ascii="Arial" w:hAnsi="Arial" w:cs="Arial"/>
        </w:rPr>
      </w:pPr>
      <w:r w:rsidRPr="004D14E4">
        <w:rPr>
          <w:rFonts w:ascii="Arial" w:hAnsi="Arial" w:cs="Arial"/>
        </w:rPr>
        <w:t xml:space="preserve">South West Coast Path – money has been raised to renew the wooden bridge which takes walkers to Thurlestone Sands – a lot of funds have been raised by walkers.    </w:t>
      </w:r>
    </w:p>
    <w:p w:rsidR="00FD52AB" w:rsidRDefault="00FD52AB" w:rsidP="006939EB">
      <w:pPr>
        <w:pStyle w:val="NoSpacing"/>
        <w:tabs>
          <w:tab w:val="left" w:pos="5985"/>
        </w:tabs>
        <w:ind w:left="284"/>
        <w:rPr>
          <w:rFonts w:ascii="Arial" w:hAnsi="Arial" w:cs="Arial"/>
          <w:b/>
        </w:rPr>
      </w:pPr>
    </w:p>
    <w:p w:rsidR="00FD52AB" w:rsidRDefault="00FD52AB" w:rsidP="006939EB">
      <w:pPr>
        <w:pStyle w:val="NoSpacing"/>
        <w:tabs>
          <w:tab w:val="left" w:pos="5985"/>
        </w:tabs>
        <w:ind w:left="284"/>
        <w:rPr>
          <w:rFonts w:ascii="Arial" w:hAnsi="Arial" w:cs="Arial"/>
          <w:b/>
        </w:rPr>
      </w:pPr>
    </w:p>
    <w:p w:rsidR="006939EB" w:rsidRDefault="006939EB" w:rsidP="006939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Police Business </w:t>
      </w:r>
    </w:p>
    <w:p w:rsidR="006939EB" w:rsidRDefault="006939EB" w:rsidP="006939EB">
      <w:pPr>
        <w:pStyle w:val="NoSpacing"/>
        <w:rPr>
          <w:rFonts w:ascii="Arial" w:hAnsi="Arial" w:cs="Arial"/>
          <w:b/>
        </w:rPr>
      </w:pPr>
    </w:p>
    <w:p w:rsidR="00C91BD5" w:rsidRDefault="00C91BD5" w:rsidP="006939EB">
      <w:pPr>
        <w:pStyle w:val="NoSpacing"/>
        <w:rPr>
          <w:rFonts w:ascii="Arial" w:hAnsi="Arial" w:cs="Arial"/>
        </w:rPr>
      </w:pPr>
      <w:r w:rsidRPr="00C91BD5">
        <w:rPr>
          <w:rFonts w:ascii="Arial" w:hAnsi="Arial" w:cs="Arial"/>
        </w:rPr>
        <w:t>Email as not able to attend</w:t>
      </w:r>
    </w:p>
    <w:p w:rsidR="00C91BD5" w:rsidRDefault="00C91BD5" w:rsidP="006939EB">
      <w:pPr>
        <w:pStyle w:val="NoSpacing"/>
        <w:rPr>
          <w:rFonts w:ascii="Arial" w:hAnsi="Arial" w:cs="Arial"/>
        </w:rPr>
      </w:pPr>
    </w:p>
    <w:p w:rsidR="00C91BD5" w:rsidRPr="00C91BD5" w:rsidRDefault="00C91BD5" w:rsidP="006939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91BD5">
        <w:rPr>
          <w:rFonts w:ascii="Arial" w:hAnsi="Arial" w:cs="Arial"/>
        </w:rPr>
        <w:t>dvised that No crimes recorded however around the middle of September there was a function at the Village Hall which got out of hand –</w:t>
      </w:r>
    </w:p>
    <w:p w:rsidR="00C91BD5" w:rsidRPr="00C91BD5" w:rsidRDefault="00C91BD5" w:rsidP="006939EB">
      <w:pPr>
        <w:pStyle w:val="NoSpacing"/>
        <w:rPr>
          <w:rFonts w:ascii="Arial" w:hAnsi="Arial" w:cs="Arial"/>
        </w:rPr>
      </w:pPr>
      <w:r w:rsidRPr="00C91BD5">
        <w:rPr>
          <w:rFonts w:ascii="Arial" w:hAnsi="Arial" w:cs="Arial"/>
        </w:rPr>
        <w:t>Certainly some disorder which resulted in revellers being packed off home to keep the peace.</w:t>
      </w:r>
    </w:p>
    <w:p w:rsidR="00C91BD5" w:rsidRPr="00C91BD5" w:rsidRDefault="00C91BD5" w:rsidP="006939EB">
      <w:pPr>
        <w:pStyle w:val="NoSpacing"/>
        <w:rPr>
          <w:rFonts w:ascii="Arial" w:hAnsi="Arial" w:cs="Arial"/>
        </w:rPr>
      </w:pPr>
      <w:r w:rsidRPr="00C91BD5">
        <w:rPr>
          <w:rFonts w:ascii="Arial" w:hAnsi="Arial" w:cs="Arial"/>
        </w:rPr>
        <w:t xml:space="preserve">Other than that no other developments – is aware that stock is still getting onto the road near Whitley Farm – hopefully will be able to update us with something in the near future. </w:t>
      </w:r>
    </w:p>
    <w:p w:rsidR="00C91BD5" w:rsidRDefault="00C91BD5" w:rsidP="006939EB">
      <w:pPr>
        <w:pStyle w:val="NoSpacing"/>
        <w:rPr>
          <w:rFonts w:ascii="Arial" w:hAnsi="Arial" w:cs="Arial"/>
          <w:b/>
        </w:rPr>
      </w:pPr>
    </w:p>
    <w:p w:rsidR="00C91BD5" w:rsidRDefault="00C91BD5" w:rsidP="006939EB">
      <w:pPr>
        <w:pStyle w:val="NoSpacing"/>
        <w:rPr>
          <w:rFonts w:ascii="Arial" w:hAnsi="Arial" w:cs="Arial"/>
          <w:b/>
        </w:rPr>
      </w:pPr>
    </w:p>
    <w:p w:rsidR="006939EB" w:rsidRDefault="006939EB" w:rsidP="006939EB">
      <w:pPr>
        <w:pStyle w:val="NoSpacing"/>
        <w:rPr>
          <w:rFonts w:ascii="Arial" w:hAnsi="Arial" w:cs="Arial"/>
          <w:b/>
        </w:rPr>
      </w:pPr>
    </w:p>
    <w:p w:rsidR="006939EB" w:rsidRDefault="006939EB" w:rsidP="006939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Business by Direction of Chairman </w:t>
      </w:r>
    </w:p>
    <w:p w:rsidR="006939EB" w:rsidRDefault="006939EB" w:rsidP="006939EB">
      <w:pPr>
        <w:pStyle w:val="NoSpacing"/>
        <w:rPr>
          <w:rFonts w:ascii="Arial" w:hAnsi="Arial" w:cs="Arial"/>
          <w:b/>
        </w:rPr>
      </w:pPr>
    </w:p>
    <w:p w:rsidR="004D14E4" w:rsidRPr="006D68F6" w:rsidRDefault="004D14E4" w:rsidP="006D68F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68F6">
        <w:rPr>
          <w:rFonts w:ascii="Arial" w:hAnsi="Arial" w:cs="Arial"/>
        </w:rPr>
        <w:t>Cobbled Road – Chairmen met with Martyn Gross who has given him a lot of information regarding the history of the memorial.</w:t>
      </w:r>
    </w:p>
    <w:p w:rsidR="004D14E4" w:rsidRPr="006D68F6" w:rsidRDefault="004D14E4" w:rsidP="006D68F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68F6">
        <w:rPr>
          <w:rFonts w:ascii="Arial" w:hAnsi="Arial" w:cs="Arial"/>
        </w:rPr>
        <w:t>There is evidence in the Parish councils minutes of 1918 that the land on which the memorial was built was gifted to us by Evans Estates – but we have no deeds.</w:t>
      </w:r>
    </w:p>
    <w:p w:rsidR="004D14E4" w:rsidRPr="006D68F6" w:rsidRDefault="004D14E4" w:rsidP="006D68F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68F6">
        <w:rPr>
          <w:rFonts w:ascii="Arial" w:hAnsi="Arial" w:cs="Arial"/>
        </w:rPr>
        <w:t xml:space="preserve">Will continue to </w:t>
      </w:r>
      <w:r w:rsidR="005A4034" w:rsidRPr="006D68F6">
        <w:rPr>
          <w:rFonts w:ascii="Arial" w:hAnsi="Arial" w:cs="Arial"/>
        </w:rPr>
        <w:t>liaise</w:t>
      </w:r>
      <w:r w:rsidRPr="006D68F6">
        <w:rPr>
          <w:rFonts w:ascii="Arial" w:hAnsi="Arial" w:cs="Arial"/>
        </w:rPr>
        <w:t xml:space="preserve"> with Bartons solicitors – to see where we go from here.</w:t>
      </w:r>
    </w:p>
    <w:p w:rsidR="004D14E4" w:rsidRPr="006D68F6" w:rsidRDefault="004D14E4" w:rsidP="006939EB">
      <w:pPr>
        <w:pStyle w:val="NoSpacing"/>
        <w:rPr>
          <w:rFonts w:ascii="Arial" w:hAnsi="Arial" w:cs="Arial"/>
        </w:rPr>
      </w:pPr>
    </w:p>
    <w:p w:rsidR="004D14E4" w:rsidRPr="006D68F6" w:rsidRDefault="004D14E4" w:rsidP="006D68F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68F6">
        <w:rPr>
          <w:rFonts w:ascii="Arial" w:hAnsi="Arial" w:cs="Arial"/>
        </w:rPr>
        <w:t>TAPS funding – no thoughts regarding this at the moment but the Neighbourhood Plan may throw something up – we have 2 months if we want to apply for these monies. Cllr Pearce also has some funds for small projects if we need it.</w:t>
      </w:r>
    </w:p>
    <w:p w:rsidR="004D14E4" w:rsidRPr="006D68F6" w:rsidRDefault="004D14E4" w:rsidP="006939EB">
      <w:pPr>
        <w:pStyle w:val="NoSpacing"/>
        <w:rPr>
          <w:rFonts w:ascii="Arial" w:hAnsi="Arial" w:cs="Arial"/>
        </w:rPr>
      </w:pPr>
    </w:p>
    <w:p w:rsidR="004D14E4" w:rsidRPr="006D68F6" w:rsidRDefault="004D14E4" w:rsidP="006D68F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68F6">
        <w:rPr>
          <w:rFonts w:ascii="Arial" w:hAnsi="Arial" w:cs="Arial"/>
        </w:rPr>
        <w:t>Website – very grateful to the hard work being done to progress this.</w:t>
      </w:r>
    </w:p>
    <w:p w:rsidR="004D14E4" w:rsidRPr="006D68F6" w:rsidRDefault="004D14E4" w:rsidP="006939EB">
      <w:pPr>
        <w:pStyle w:val="NoSpacing"/>
        <w:rPr>
          <w:rFonts w:ascii="Arial" w:hAnsi="Arial" w:cs="Arial"/>
        </w:rPr>
      </w:pPr>
    </w:p>
    <w:p w:rsidR="004D14E4" w:rsidRPr="006D68F6" w:rsidRDefault="004D14E4" w:rsidP="006D68F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68F6">
        <w:rPr>
          <w:rFonts w:ascii="Arial" w:hAnsi="Arial" w:cs="Arial"/>
        </w:rPr>
        <w:t xml:space="preserve">Benches need preserving and would be better if stripped and a better preservative used – so that annual maintenance can be reduced. Will need </w:t>
      </w:r>
      <w:r w:rsidR="005A4034" w:rsidRPr="006D68F6">
        <w:rPr>
          <w:rFonts w:ascii="Arial" w:hAnsi="Arial" w:cs="Arial"/>
        </w:rPr>
        <w:t>owner’s</w:t>
      </w:r>
      <w:r w:rsidRPr="006D68F6">
        <w:rPr>
          <w:rFonts w:ascii="Arial" w:hAnsi="Arial" w:cs="Arial"/>
        </w:rPr>
        <w:t xml:space="preserve"> permission.</w:t>
      </w:r>
    </w:p>
    <w:p w:rsidR="004D14E4" w:rsidRPr="006D68F6" w:rsidRDefault="004D14E4" w:rsidP="006939EB">
      <w:pPr>
        <w:pStyle w:val="NoSpacing"/>
        <w:rPr>
          <w:rFonts w:ascii="Arial" w:hAnsi="Arial" w:cs="Arial"/>
        </w:rPr>
      </w:pPr>
    </w:p>
    <w:p w:rsidR="006D68F6" w:rsidRPr="006D68F6" w:rsidRDefault="006D68F6" w:rsidP="006D68F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68F6">
        <w:rPr>
          <w:rFonts w:ascii="Arial" w:hAnsi="Arial" w:cs="Arial"/>
        </w:rPr>
        <w:lastRenderedPageBreak/>
        <w:t xml:space="preserve">There is a dangerous junction at Aunemouth Cross where if you are coming from West Buckland and you want to cross or turn right – you </w:t>
      </w:r>
      <w:r w:rsidR="005A4034" w:rsidRPr="006D68F6">
        <w:rPr>
          <w:rFonts w:ascii="Arial" w:hAnsi="Arial" w:cs="Arial"/>
        </w:rPr>
        <w:t>cannot</w:t>
      </w:r>
      <w:r w:rsidRPr="006D68F6">
        <w:rPr>
          <w:rFonts w:ascii="Arial" w:hAnsi="Arial" w:cs="Arial"/>
        </w:rPr>
        <w:t xml:space="preserve"> see.</w:t>
      </w:r>
      <w:r>
        <w:rPr>
          <w:rFonts w:ascii="Arial" w:hAnsi="Arial" w:cs="Arial"/>
        </w:rPr>
        <w:t xml:space="preserve"> </w:t>
      </w:r>
      <w:r w:rsidRPr="006D68F6">
        <w:rPr>
          <w:rFonts w:ascii="Arial" w:hAnsi="Arial" w:cs="Arial"/>
        </w:rPr>
        <w:t>A mirror would be very helpful in this regard – but need to find out if it is allowed and also cost. Will look into for next meeting.</w:t>
      </w:r>
    </w:p>
    <w:p w:rsidR="004D14E4" w:rsidRDefault="004D14E4" w:rsidP="006939EB">
      <w:pPr>
        <w:pStyle w:val="NoSpacing"/>
        <w:rPr>
          <w:rFonts w:ascii="Arial" w:hAnsi="Arial" w:cs="Arial"/>
          <w:b/>
        </w:rPr>
      </w:pPr>
    </w:p>
    <w:p w:rsidR="006939EB" w:rsidRDefault="006939EB" w:rsidP="006939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b/>
          <w:sz w:val="24"/>
          <w:szCs w:val="24"/>
        </w:rPr>
        <w:t>.Planning to be discussed:</w:t>
      </w:r>
    </w:p>
    <w:p w:rsidR="00C91BD5" w:rsidRDefault="00C91BD5" w:rsidP="006939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39EB" w:rsidRPr="00E64A49" w:rsidRDefault="006939EB" w:rsidP="006939EB">
      <w:pPr>
        <w:pStyle w:val="NoSpacing"/>
      </w:pPr>
      <w:r w:rsidRPr="006D68F6">
        <w:rPr>
          <w:b/>
        </w:rPr>
        <w:t>55/2152/15/LB</w:t>
      </w:r>
      <w:r w:rsidRPr="00E64A49">
        <w:t xml:space="preserve"> – Application for listed building consent for external and internal repairs</w:t>
      </w:r>
    </w:p>
    <w:p w:rsidR="006939EB" w:rsidRPr="00E64A49" w:rsidRDefault="006939EB" w:rsidP="006939EB">
      <w:pPr>
        <w:pStyle w:val="NoSpacing"/>
      </w:pPr>
      <w:r w:rsidRPr="00E64A49">
        <w:t>Including replacement floor beams, steel ties and replacement windows at Pink Salmon</w:t>
      </w:r>
    </w:p>
    <w:p w:rsidR="006939EB" w:rsidRPr="00E64A49" w:rsidRDefault="006939EB" w:rsidP="006939EB">
      <w:pPr>
        <w:pStyle w:val="NoSpacing"/>
      </w:pPr>
      <w:r w:rsidRPr="00E64A49">
        <w:t>House, Jenkins Quay, Bantham Ham TQ7 3AP by Bantham Estate Ltd</w:t>
      </w:r>
      <w:r w:rsidR="006D68F6">
        <w:t xml:space="preserve"> – </w:t>
      </w:r>
      <w:r w:rsidR="006D68F6" w:rsidRPr="006D68F6">
        <w:rPr>
          <w:b/>
        </w:rPr>
        <w:t>No objections</w:t>
      </w:r>
    </w:p>
    <w:p w:rsidR="006939EB" w:rsidRDefault="006939EB" w:rsidP="006939EB">
      <w:pPr>
        <w:pStyle w:val="NoSpacing"/>
        <w:rPr>
          <w:rFonts w:ascii="Arial Black" w:hAnsi="Arial Black"/>
          <w:sz w:val="18"/>
          <w:szCs w:val="18"/>
        </w:rPr>
      </w:pPr>
    </w:p>
    <w:p w:rsidR="006939EB" w:rsidRPr="00E64A49" w:rsidRDefault="006939EB" w:rsidP="006939EB">
      <w:pPr>
        <w:pStyle w:val="NoSpacing"/>
        <w:rPr>
          <w:rFonts w:ascii="Arial Black" w:hAnsi="Arial Black"/>
          <w:sz w:val="18"/>
          <w:szCs w:val="18"/>
        </w:rPr>
      </w:pPr>
      <w:r w:rsidRPr="00E64A49">
        <w:rPr>
          <w:rFonts w:ascii="Arial Black" w:hAnsi="Arial Black"/>
          <w:sz w:val="18"/>
          <w:szCs w:val="18"/>
        </w:rPr>
        <w:t>Planning Granted</w:t>
      </w:r>
    </w:p>
    <w:p w:rsidR="006939EB" w:rsidRPr="00E64A49" w:rsidRDefault="006939EB" w:rsidP="006939EB">
      <w:pPr>
        <w:pStyle w:val="NoSpacing"/>
      </w:pPr>
      <w:r w:rsidRPr="00E64A49">
        <w:t xml:space="preserve">55/1292/15/F - </w:t>
      </w:r>
      <w:r>
        <w:t>A</w:t>
      </w:r>
      <w:r w:rsidRPr="00E64A49">
        <w:t>lterations and extension to 7 Edwards Close,Thurlestone TQ7 3BP BY Mr M Jones</w:t>
      </w:r>
    </w:p>
    <w:p w:rsidR="006939EB" w:rsidRPr="00E64A49" w:rsidRDefault="006939EB" w:rsidP="006939EB">
      <w:pPr>
        <w:pStyle w:val="NoSpacing"/>
      </w:pPr>
      <w:r w:rsidRPr="00E64A49">
        <w:t xml:space="preserve">55/0969/15/F -  Extension and alterations to dwelling Westering,Bantham TQ7 3AD by Mr C Bladon </w:t>
      </w:r>
    </w:p>
    <w:p w:rsidR="006939EB" w:rsidRDefault="006939EB" w:rsidP="006939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39EB" w:rsidRDefault="006939EB" w:rsidP="006939EB">
      <w:pPr>
        <w:pStyle w:val="NoSpacing"/>
        <w:rPr>
          <w:rFonts w:ascii="Arial" w:hAnsi="Arial" w:cs="Arial"/>
          <w:b/>
          <w:sz w:val="24"/>
          <w:szCs w:val="24"/>
        </w:rPr>
      </w:pPr>
      <w:r>
        <w:t xml:space="preserve">           </w:t>
      </w:r>
      <w:r>
        <w:rPr>
          <w:rFonts w:ascii="Arial" w:hAnsi="Arial" w:cs="Arial"/>
          <w:b/>
          <w:sz w:val="24"/>
          <w:szCs w:val="24"/>
        </w:rPr>
        <w:t>8.Finance:  Permission was asked to pay:</w:t>
      </w:r>
    </w:p>
    <w:p w:rsidR="006939EB" w:rsidRDefault="006939EB" w:rsidP="006939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39EB" w:rsidRPr="000C685D" w:rsidRDefault="006939EB" w:rsidP="006939EB">
      <w:pPr>
        <w:pStyle w:val="NoSpacing"/>
        <w:rPr>
          <w:b/>
        </w:rPr>
      </w:pPr>
      <w:r w:rsidRPr="000C685D">
        <w:rPr>
          <w:b/>
        </w:rPr>
        <w:t>Newman Accounting – Clerks mthly Pay (Oct)   £330.39</w:t>
      </w:r>
    </w:p>
    <w:p w:rsidR="006939EB" w:rsidRPr="000C685D" w:rsidRDefault="006939EB" w:rsidP="006939EB">
      <w:pPr>
        <w:pStyle w:val="NoSpacing"/>
        <w:rPr>
          <w:b/>
        </w:rPr>
      </w:pPr>
      <w:r w:rsidRPr="000C685D">
        <w:rPr>
          <w:b/>
        </w:rPr>
        <w:t xml:space="preserve">Thurlestone Parish Hall –hall rental        </w:t>
      </w:r>
      <w:r>
        <w:rPr>
          <w:b/>
        </w:rPr>
        <w:t xml:space="preserve">  </w:t>
      </w:r>
      <w:r w:rsidRPr="000C685D">
        <w:rPr>
          <w:b/>
        </w:rPr>
        <w:t xml:space="preserve">             £25.00</w:t>
      </w:r>
    </w:p>
    <w:p w:rsidR="006939EB" w:rsidRPr="000C685D" w:rsidRDefault="006939EB" w:rsidP="006939EB">
      <w:pPr>
        <w:pStyle w:val="NoSpacing"/>
        <w:rPr>
          <w:b/>
        </w:rPr>
      </w:pPr>
      <w:r w:rsidRPr="000C685D">
        <w:rPr>
          <w:b/>
        </w:rPr>
        <w:t xml:space="preserve">Julian Lee – Grass cutting Aug/sept                     £270.00 </w:t>
      </w:r>
    </w:p>
    <w:p w:rsidR="006939EB" w:rsidRPr="000C685D" w:rsidRDefault="006939EB" w:rsidP="006939EB">
      <w:pPr>
        <w:pStyle w:val="NoSpacing"/>
        <w:rPr>
          <w:b/>
          <w:sz w:val="24"/>
          <w:szCs w:val="24"/>
        </w:rPr>
      </w:pPr>
    </w:p>
    <w:p w:rsidR="006939EB" w:rsidRPr="000C685D" w:rsidRDefault="006939EB" w:rsidP="006939EB">
      <w:pPr>
        <w:pStyle w:val="NoSpacing"/>
        <w:rPr>
          <w:rFonts w:ascii="Arial" w:hAnsi="Arial" w:cs="Arial"/>
          <w:b/>
          <w:sz w:val="20"/>
          <w:szCs w:val="20"/>
        </w:rPr>
      </w:pPr>
      <w:r w:rsidRPr="000C685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Total  £625.39</w:t>
      </w:r>
    </w:p>
    <w:p w:rsidR="006939EB" w:rsidRDefault="006939EB" w:rsidP="006939EB">
      <w:pPr>
        <w:pStyle w:val="NoSpacing"/>
        <w:rPr>
          <w:rFonts w:ascii="Arial" w:hAnsi="Arial" w:cs="Arial"/>
          <w:b/>
          <w:sz w:val="20"/>
          <w:szCs w:val="20"/>
        </w:rPr>
      </w:pPr>
    </w:p>
    <w:p w:rsidR="006939EB" w:rsidRDefault="006939EB" w:rsidP="006939EB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A50517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Precept – payment from SHDC - £8115.00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6939EB" w:rsidRDefault="006939EB" w:rsidP="006939EB">
      <w:pPr>
        <w:pStyle w:val="NoSpacing"/>
        <w:rPr>
          <w:rFonts w:ascii="Arial Black" w:hAnsi="Arial Black" w:cs="Arial"/>
          <w:b/>
          <w:sz w:val="20"/>
          <w:szCs w:val="20"/>
        </w:rPr>
      </w:pPr>
    </w:p>
    <w:p w:rsidR="006939EB" w:rsidRDefault="006939EB" w:rsidP="006939EB">
      <w:pPr>
        <w:pStyle w:val="NoSpacing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 </w:t>
      </w:r>
      <w:r>
        <w:rPr>
          <w:rFonts w:ascii="Arial Black" w:hAnsi="Arial Black" w:cs="Arial"/>
          <w:sz w:val="20"/>
          <w:szCs w:val="20"/>
        </w:rPr>
        <w:t xml:space="preserve">        </w:t>
      </w:r>
    </w:p>
    <w:p w:rsidR="006939EB" w:rsidRDefault="006939EB" w:rsidP="006939EB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</w:rPr>
        <w:t>9.Correspondence:</w:t>
      </w:r>
    </w:p>
    <w:p w:rsidR="006939EB" w:rsidRDefault="006939EB" w:rsidP="006939EB">
      <w:pPr>
        <w:pStyle w:val="NoSpacing"/>
        <w:rPr>
          <w:rFonts w:ascii="Arial" w:hAnsi="Arial" w:cs="Arial"/>
          <w:b/>
          <w:color w:val="000000"/>
        </w:rPr>
      </w:pPr>
    </w:p>
    <w:p w:rsidR="006939EB" w:rsidRPr="00E64A49" w:rsidRDefault="006939EB" w:rsidP="006939E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64A49">
        <w:rPr>
          <w:rFonts w:ascii="Arial" w:hAnsi="Arial" w:cs="Arial"/>
          <w:color w:val="000000"/>
          <w:sz w:val="20"/>
          <w:szCs w:val="20"/>
        </w:rPr>
        <w:t>E mail from SW Devon re TAPS funding revised process 6.8.15</w:t>
      </w:r>
    </w:p>
    <w:p w:rsidR="006939EB" w:rsidRPr="00E64A49" w:rsidRDefault="006939EB" w:rsidP="006939E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64A49">
        <w:rPr>
          <w:rFonts w:ascii="Arial" w:hAnsi="Arial" w:cs="Arial"/>
          <w:color w:val="000000"/>
          <w:sz w:val="20"/>
          <w:szCs w:val="20"/>
        </w:rPr>
        <w:t>Letter from Sarah Woolaston MP re BT problems 7.9.15</w:t>
      </w:r>
    </w:p>
    <w:p w:rsidR="006939EB" w:rsidRPr="00E64A49" w:rsidRDefault="006939EB" w:rsidP="006939E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64A49">
        <w:rPr>
          <w:rFonts w:ascii="Arial" w:hAnsi="Arial" w:cs="Arial"/>
          <w:color w:val="000000"/>
          <w:sz w:val="20"/>
          <w:szCs w:val="20"/>
        </w:rPr>
        <w:t>Email re Buckland Wall update – from Devon County Highways 9.9.15</w:t>
      </w:r>
    </w:p>
    <w:p w:rsidR="006939EB" w:rsidRPr="00E64A49" w:rsidRDefault="006939EB" w:rsidP="006939E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64A49">
        <w:rPr>
          <w:rFonts w:ascii="Arial" w:hAnsi="Arial" w:cs="Arial"/>
          <w:color w:val="000000"/>
          <w:sz w:val="20"/>
          <w:szCs w:val="20"/>
        </w:rPr>
        <w:t>Email to SHDC Planning re Furlong Gate objection 10.9.15</w:t>
      </w:r>
    </w:p>
    <w:p w:rsidR="006939EB" w:rsidRPr="00E64A49" w:rsidRDefault="006939EB" w:rsidP="006939E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64A49">
        <w:rPr>
          <w:rFonts w:ascii="Arial" w:hAnsi="Arial" w:cs="Arial"/>
          <w:color w:val="000000"/>
          <w:sz w:val="20"/>
          <w:szCs w:val="20"/>
        </w:rPr>
        <w:t>Letter to HM Revenue &amp; Customs re unpaid Paye 10.9.15</w:t>
      </w:r>
    </w:p>
    <w:p w:rsidR="006939EB" w:rsidRPr="00E64A49" w:rsidRDefault="006939EB" w:rsidP="006939E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64A49">
        <w:rPr>
          <w:rFonts w:ascii="Arial" w:hAnsi="Arial" w:cs="Arial"/>
          <w:color w:val="000000"/>
          <w:sz w:val="20"/>
          <w:szCs w:val="20"/>
        </w:rPr>
        <w:t>Email to Arqiva CEO re mast update 11.9.15</w:t>
      </w:r>
    </w:p>
    <w:p w:rsidR="006939EB" w:rsidRPr="00E64A49" w:rsidRDefault="006939EB" w:rsidP="006939E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64A49">
        <w:rPr>
          <w:rFonts w:ascii="Arial" w:hAnsi="Arial" w:cs="Arial"/>
          <w:color w:val="000000"/>
          <w:sz w:val="20"/>
          <w:szCs w:val="20"/>
        </w:rPr>
        <w:t>Road Traffic Notice re work in West Buckland 10</w:t>
      </w:r>
      <w:r w:rsidRPr="00E64A49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E64A49">
        <w:rPr>
          <w:rFonts w:ascii="Arial" w:hAnsi="Arial" w:cs="Arial"/>
          <w:color w:val="000000"/>
          <w:sz w:val="20"/>
          <w:szCs w:val="20"/>
        </w:rPr>
        <w:t xml:space="preserve"> Sept  </w:t>
      </w:r>
    </w:p>
    <w:p w:rsidR="006939EB" w:rsidRPr="00E64A49" w:rsidRDefault="006939EB" w:rsidP="006939E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64A49">
        <w:rPr>
          <w:rFonts w:ascii="Arial" w:hAnsi="Arial" w:cs="Arial"/>
          <w:color w:val="000000"/>
          <w:sz w:val="20"/>
          <w:szCs w:val="20"/>
        </w:rPr>
        <w:t>Email from DCC Highways re Urban Highway cutting 15.9.15</w:t>
      </w:r>
    </w:p>
    <w:p w:rsidR="006939EB" w:rsidRPr="00E64A49" w:rsidRDefault="006939EB" w:rsidP="006939E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64A49">
        <w:rPr>
          <w:rFonts w:ascii="Arial" w:hAnsi="Arial" w:cs="Arial"/>
          <w:color w:val="000000"/>
          <w:sz w:val="20"/>
          <w:szCs w:val="20"/>
        </w:rPr>
        <w:t>Letter from HM Revenue &amp; Customs re PAYE tax debt 24.9.15</w:t>
      </w:r>
    </w:p>
    <w:p w:rsidR="006939EB" w:rsidRPr="00E64A49" w:rsidRDefault="006939EB" w:rsidP="006939E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64A49">
        <w:rPr>
          <w:rFonts w:ascii="Arial" w:hAnsi="Arial" w:cs="Arial"/>
          <w:color w:val="000000"/>
          <w:sz w:val="20"/>
          <w:szCs w:val="20"/>
        </w:rPr>
        <w:t>Letter from Local Government Boundary Commission review 29.9.15</w:t>
      </w:r>
    </w:p>
    <w:p w:rsidR="006939EB" w:rsidRPr="00E64A49" w:rsidRDefault="006939EB" w:rsidP="006939EB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E64A49">
        <w:rPr>
          <w:rFonts w:ascii="Arial" w:hAnsi="Arial" w:cs="Arial"/>
          <w:b/>
          <w:color w:val="000000"/>
          <w:sz w:val="20"/>
          <w:szCs w:val="20"/>
        </w:rPr>
        <w:t>Traffic Notice re closure of Eddystone road 30</w:t>
      </w:r>
      <w:r w:rsidRPr="00E64A49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Pr="00E64A49">
        <w:rPr>
          <w:rFonts w:ascii="Arial" w:hAnsi="Arial" w:cs="Arial"/>
          <w:b/>
          <w:color w:val="000000"/>
          <w:sz w:val="20"/>
          <w:szCs w:val="20"/>
        </w:rPr>
        <w:t xml:space="preserve"> September</w:t>
      </w:r>
    </w:p>
    <w:p w:rsidR="006939EB" w:rsidRPr="00E64A49" w:rsidRDefault="006939EB" w:rsidP="006939E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64A49">
        <w:rPr>
          <w:rFonts w:ascii="Arial" w:hAnsi="Arial" w:cs="Arial"/>
          <w:color w:val="000000"/>
          <w:sz w:val="20"/>
          <w:szCs w:val="20"/>
        </w:rPr>
        <w:t>Email Avon estuary forum meeting on 13,10.15 Thurlestone Parish Hall-1.10.15</w:t>
      </w:r>
    </w:p>
    <w:p w:rsidR="006939EB" w:rsidRPr="00E64A49" w:rsidRDefault="006939EB" w:rsidP="006939EB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E64A49">
        <w:rPr>
          <w:rFonts w:ascii="Arial" w:hAnsi="Arial" w:cs="Arial"/>
          <w:b/>
          <w:color w:val="000000"/>
          <w:sz w:val="20"/>
          <w:szCs w:val="20"/>
        </w:rPr>
        <w:t>Letter from TPH re Autumn Fair on 26</w:t>
      </w:r>
      <w:r w:rsidRPr="00E64A49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Pr="00E64A49">
        <w:rPr>
          <w:rFonts w:ascii="Arial" w:hAnsi="Arial" w:cs="Arial"/>
          <w:b/>
          <w:color w:val="000000"/>
          <w:sz w:val="20"/>
          <w:szCs w:val="20"/>
        </w:rPr>
        <w:t xml:space="preserve"> Sept 2015</w:t>
      </w:r>
    </w:p>
    <w:p w:rsidR="006939EB" w:rsidRDefault="006939EB" w:rsidP="006939EB">
      <w:pPr>
        <w:pStyle w:val="NoSpacing"/>
        <w:rPr>
          <w:rFonts w:ascii="Arial" w:hAnsi="Arial" w:cs="Arial"/>
          <w:b/>
          <w:color w:val="000000"/>
        </w:rPr>
      </w:pPr>
    </w:p>
    <w:p w:rsidR="006939EB" w:rsidRDefault="006939EB" w:rsidP="006939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10.Circulars and to receive items for next agenda</w:t>
      </w:r>
    </w:p>
    <w:p w:rsidR="006939EB" w:rsidRDefault="006939EB" w:rsidP="006939EB">
      <w:pPr>
        <w:pStyle w:val="NoSpacing"/>
        <w:rPr>
          <w:rFonts w:ascii="Arial" w:hAnsi="Arial" w:cs="Arial"/>
          <w:b/>
        </w:rPr>
      </w:pPr>
    </w:p>
    <w:p w:rsidR="006939EB" w:rsidRPr="00E64A49" w:rsidRDefault="006939EB" w:rsidP="006939E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64A49">
        <w:rPr>
          <w:rFonts w:ascii="Arial" w:hAnsi="Arial" w:cs="Arial"/>
          <w:color w:val="000000"/>
          <w:sz w:val="20"/>
          <w:szCs w:val="20"/>
        </w:rPr>
        <w:t>Poster re Public consultation meeting –Thurlestone Parish Neighbourhood Plan 29.9.15</w:t>
      </w:r>
    </w:p>
    <w:p w:rsidR="006939EB" w:rsidRPr="00E64A49" w:rsidRDefault="006939EB" w:rsidP="006939E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64A49">
        <w:rPr>
          <w:rFonts w:ascii="Arial" w:hAnsi="Arial" w:cs="Arial"/>
          <w:color w:val="000000"/>
          <w:sz w:val="20"/>
          <w:szCs w:val="20"/>
        </w:rPr>
        <w:t>Times Newspaper 19 Sept re Moblie Masts not spots</w:t>
      </w:r>
    </w:p>
    <w:p w:rsidR="006939EB" w:rsidRDefault="006939EB" w:rsidP="006939EB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6939EB" w:rsidRDefault="006939EB" w:rsidP="006939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closed at 8.25 pm</w:t>
      </w:r>
    </w:p>
    <w:p w:rsidR="006939EB" w:rsidRDefault="006939EB" w:rsidP="006939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6th October 2015</w:t>
      </w:r>
      <w:r>
        <w:rPr>
          <w:b/>
          <w:sz w:val="24"/>
          <w:szCs w:val="24"/>
          <w:vertAlign w:val="superscript"/>
        </w:rPr>
        <w:t xml:space="preserve">  </w:t>
      </w:r>
      <w:r>
        <w:rPr>
          <w:b/>
          <w:sz w:val="24"/>
          <w:szCs w:val="24"/>
        </w:rPr>
        <w:t xml:space="preserve">                                             </w:t>
      </w:r>
    </w:p>
    <w:p w:rsidR="006939EB" w:rsidRDefault="006939EB" w:rsidP="006939EB">
      <w:pPr>
        <w:pStyle w:val="NoSpacing"/>
      </w:pPr>
      <w:r>
        <w:rPr>
          <w:b/>
          <w:sz w:val="24"/>
          <w:szCs w:val="24"/>
        </w:rPr>
        <w:t xml:space="preserve">                             </w:t>
      </w:r>
      <w:r>
        <w:rPr>
          <w:b/>
        </w:rPr>
        <w:t xml:space="preserve">   </w:t>
      </w:r>
      <w:r>
        <w:t xml:space="preserve">                                            …………………………………………………………………………..</w:t>
      </w:r>
    </w:p>
    <w:p w:rsidR="006939EB" w:rsidRDefault="006939EB" w:rsidP="006939EB">
      <w:pPr>
        <w:pStyle w:val="NoSpacing"/>
      </w:pPr>
      <w:r>
        <w:rPr>
          <w:b/>
        </w:rPr>
        <w:t xml:space="preserve">                                                                                                                Chairman</w:t>
      </w:r>
    </w:p>
    <w:p w:rsidR="006939EB" w:rsidRDefault="006939EB" w:rsidP="006939EB"/>
    <w:p w:rsidR="006939EB" w:rsidRDefault="006939EB" w:rsidP="006939EB"/>
    <w:p w:rsidR="002F52E4" w:rsidRDefault="002F52E4"/>
    <w:sectPr w:rsidR="002F52E4" w:rsidSect="002F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450"/>
    <w:multiLevelType w:val="hybridMultilevel"/>
    <w:tmpl w:val="0446634A"/>
    <w:lvl w:ilvl="0" w:tplc="3A846560">
      <w:start w:val="2"/>
      <w:numFmt w:val="lowerLetter"/>
      <w:lvlText w:val="%1."/>
      <w:lvlJc w:val="left"/>
      <w:pPr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20A44"/>
    <w:multiLevelType w:val="hybridMultilevel"/>
    <w:tmpl w:val="039CCF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ABD46ED"/>
    <w:multiLevelType w:val="hybridMultilevel"/>
    <w:tmpl w:val="8B7218F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C1B58"/>
    <w:multiLevelType w:val="hybridMultilevel"/>
    <w:tmpl w:val="83283C50"/>
    <w:lvl w:ilvl="0" w:tplc="2E0E49C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37FDD"/>
    <w:multiLevelType w:val="hybridMultilevel"/>
    <w:tmpl w:val="299EF4F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94627C"/>
    <w:multiLevelType w:val="hybridMultilevel"/>
    <w:tmpl w:val="FCAE2408"/>
    <w:lvl w:ilvl="0" w:tplc="2E0E49C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D3D0C"/>
    <w:multiLevelType w:val="hybridMultilevel"/>
    <w:tmpl w:val="6492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57E28"/>
    <w:multiLevelType w:val="hybridMultilevel"/>
    <w:tmpl w:val="819846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9EB"/>
    <w:rsid w:val="0010121C"/>
    <w:rsid w:val="002F52E4"/>
    <w:rsid w:val="00446337"/>
    <w:rsid w:val="004D14E4"/>
    <w:rsid w:val="004D5CD5"/>
    <w:rsid w:val="004F4CBB"/>
    <w:rsid w:val="00553A6F"/>
    <w:rsid w:val="005A4034"/>
    <w:rsid w:val="00692C9A"/>
    <w:rsid w:val="006939EB"/>
    <w:rsid w:val="006D68F6"/>
    <w:rsid w:val="00766E5C"/>
    <w:rsid w:val="00C91BD5"/>
    <w:rsid w:val="00D25816"/>
    <w:rsid w:val="00F35407"/>
    <w:rsid w:val="00FC2D19"/>
    <w:rsid w:val="00FD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9E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3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2015-10-06T13:02:00Z</cp:lastPrinted>
  <dcterms:created xsi:type="dcterms:W3CDTF">2015-10-06T11:10:00Z</dcterms:created>
  <dcterms:modified xsi:type="dcterms:W3CDTF">2015-10-07T08:01:00Z</dcterms:modified>
</cp:coreProperties>
</file>